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428" w:rsidRPr="008D218B" w:rsidRDefault="00854428" w:rsidP="00854428">
      <w:pPr>
        <w:pStyle w:val="Header"/>
        <w:tabs>
          <w:tab w:val="clear" w:pos="9360"/>
          <w:tab w:val="right" w:pos="10080"/>
        </w:tabs>
        <w:ind w:left="-720" w:right="-720"/>
        <w:rPr>
          <w:rFonts w:ascii="Comic Sans MS" w:hAnsi="Comic Sans MS" w:cs="Arial"/>
          <w:b/>
          <w:i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7936" behindDoc="0" locked="0" layoutInCell="1" allowOverlap="1" wp14:anchorId="4F4E7A15" wp14:editId="10AE5DC2">
            <wp:simplePos x="0" y="0"/>
            <wp:positionH relativeFrom="column">
              <wp:posOffset>4962525</wp:posOffset>
            </wp:positionH>
            <wp:positionV relativeFrom="paragraph">
              <wp:posOffset>-76200</wp:posOffset>
            </wp:positionV>
            <wp:extent cx="1616075" cy="2562225"/>
            <wp:effectExtent l="0" t="0" r="317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5" t="25130" r="56571" b="31794"/>
                    <a:stretch/>
                  </pic:blipFill>
                  <pic:spPr bwMode="auto">
                    <a:xfrm>
                      <a:off x="0" y="0"/>
                      <a:ext cx="16160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i/>
          <w:sz w:val="32"/>
          <w:szCs w:val="32"/>
        </w:rPr>
        <w:t>Examples of Concepts in Module 2: Third Grade</w:t>
      </w:r>
    </w:p>
    <w:p w:rsidR="00C74896" w:rsidRDefault="00C74896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color w:val="221F1F"/>
          <w:sz w:val="28"/>
          <w:szCs w:val="28"/>
        </w:rPr>
      </w:pPr>
      <w:r>
        <w:rPr>
          <w:noProof/>
          <w:color w:val="221F1F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4305C0B" wp14:editId="7E481950">
            <wp:simplePos x="0" y="0"/>
            <wp:positionH relativeFrom="column">
              <wp:posOffset>9525</wp:posOffset>
            </wp:positionH>
            <wp:positionV relativeFrom="paragraph">
              <wp:posOffset>194310</wp:posOffset>
            </wp:positionV>
            <wp:extent cx="3848100" cy="13862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896">
        <w:rPr>
          <w:color w:val="221F1F"/>
          <w:sz w:val="28"/>
          <w:szCs w:val="28"/>
        </w:rPr>
        <w:t xml:space="preserve">       </w:t>
      </w:r>
    </w:p>
    <w:p w:rsidR="00854428" w:rsidRDefault="00854428" w:rsidP="00854428">
      <w:pPr>
        <w:tabs>
          <w:tab w:val="right" w:pos="10080"/>
        </w:tabs>
        <w:ind w:left="-720" w:right="-720"/>
        <w:rPr>
          <w:color w:val="221F1F"/>
          <w:sz w:val="28"/>
          <w:szCs w:val="28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color w:val="221F1F"/>
          <w:sz w:val="28"/>
          <w:szCs w:val="28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color w:val="221F1F"/>
          <w:sz w:val="28"/>
          <w:szCs w:val="28"/>
        </w:rPr>
      </w:pPr>
    </w:p>
    <w:p w:rsidR="00C74896" w:rsidRDefault="00C74896" w:rsidP="00854428">
      <w:pPr>
        <w:tabs>
          <w:tab w:val="right" w:pos="10080"/>
        </w:tabs>
        <w:ind w:left="-720" w:right="-720"/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               </w:t>
      </w:r>
    </w:p>
    <w:p w:rsidR="00C74896" w:rsidRPr="00854428" w:rsidRDefault="00854428" w:rsidP="00854428">
      <w:pPr>
        <w:tabs>
          <w:tab w:val="right" w:pos="10080"/>
        </w:tabs>
        <w:ind w:left="-720" w:right="-720"/>
        <w:rPr>
          <w:color w:val="221F1F"/>
        </w:rPr>
      </w:pPr>
      <w:r w:rsidRPr="00015C55">
        <w:rPr>
          <w:color w:val="221F1F"/>
          <w:sz w:val="28"/>
          <w:szCs w:val="28"/>
        </w:rPr>
        <w:t xml:space="preserve">The </w:t>
      </w:r>
      <w:r w:rsidRPr="00015C55">
        <w:rPr>
          <w:b/>
          <w:color w:val="221F1F"/>
          <w:sz w:val="28"/>
          <w:szCs w:val="28"/>
        </w:rPr>
        <w:t>number line</w:t>
      </w:r>
      <w:r w:rsidRPr="00015C55">
        <w:rPr>
          <w:color w:val="221F1F"/>
          <w:sz w:val="28"/>
          <w:szCs w:val="28"/>
        </w:rPr>
        <w:t xml:space="preserve"> is used to develop a</w:t>
      </w:r>
      <w:r>
        <w:rPr>
          <w:color w:val="221F1F"/>
          <w:sz w:val="28"/>
          <w:szCs w:val="28"/>
        </w:rPr>
        <w:t xml:space="preserve"> deeper understanding of whole number units, fraction </w:t>
      </w:r>
      <w:r w:rsidRPr="00015C55">
        <w:rPr>
          <w:color w:val="221F1F"/>
          <w:sz w:val="28"/>
          <w:szCs w:val="28"/>
        </w:rPr>
        <w:t>units, measurement units, decimals, and negative numbers.</w:t>
      </w:r>
      <w:r>
        <w:rPr>
          <w:color w:val="221F1F"/>
        </w:rPr>
        <w:t xml:space="preserve"> </w:t>
      </w:r>
      <w:r w:rsidRPr="00015C55">
        <w:rPr>
          <w:color w:val="221F1F"/>
          <w:sz w:val="28"/>
          <w:szCs w:val="28"/>
        </w:rPr>
        <w:t>The image shown demonstrates using a number line to show elapsed time.</w:t>
      </w:r>
      <w:r>
        <w:rPr>
          <w:color w:val="221F1F"/>
        </w:rPr>
        <w:t xml:space="preserve"> </w:t>
      </w:r>
    </w:p>
    <w:p w:rsidR="00F44761" w:rsidRDefault="00F44761" w:rsidP="00854428">
      <w:pPr>
        <w:tabs>
          <w:tab w:val="right" w:pos="10080"/>
        </w:tabs>
        <w:ind w:left="-720" w:right="-720"/>
        <w:rPr>
          <w:color w:val="221F1F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507DEB8" wp14:editId="29F820B2">
            <wp:simplePos x="0" y="0"/>
            <wp:positionH relativeFrom="column">
              <wp:posOffset>-552450</wp:posOffset>
            </wp:positionH>
            <wp:positionV relativeFrom="paragraph">
              <wp:posOffset>163830</wp:posOffset>
            </wp:positionV>
            <wp:extent cx="2543175" cy="22002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C55" w:rsidRDefault="00854428" w:rsidP="00854428">
      <w:pPr>
        <w:tabs>
          <w:tab w:val="right" w:pos="10080"/>
        </w:tabs>
        <w:ind w:left="-720" w:right="-720"/>
        <w:rPr>
          <w:sz w:val="32"/>
          <w:szCs w:val="32"/>
        </w:rPr>
      </w:pPr>
      <w:r w:rsidRPr="00944A0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7C2AA" wp14:editId="3BA3CB0D">
                <wp:simplePos x="0" y="0"/>
                <wp:positionH relativeFrom="column">
                  <wp:posOffset>57150</wp:posOffset>
                </wp:positionH>
                <wp:positionV relativeFrom="paragraph">
                  <wp:posOffset>83820</wp:posOffset>
                </wp:positionV>
                <wp:extent cx="4324350" cy="11239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A0B" w:rsidRDefault="00944A0B" w:rsidP="00944A0B">
                            <w:pPr>
                              <w:rPr>
                                <w:color w:val="221F1F"/>
                                <w:sz w:val="28"/>
                                <w:szCs w:val="28"/>
                              </w:rPr>
                            </w:pPr>
                            <w:r w:rsidRPr="00B0215A">
                              <w:rPr>
                                <w:color w:val="221F1F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B0215A">
                              <w:rPr>
                                <w:b/>
                                <w:color w:val="221F1F"/>
                                <w:sz w:val="28"/>
                                <w:szCs w:val="28"/>
                              </w:rPr>
                              <w:t>number bond</w:t>
                            </w:r>
                            <w:r w:rsidRPr="00B0215A">
                              <w:rPr>
                                <w:color w:val="221F1F"/>
                                <w:sz w:val="28"/>
                                <w:szCs w:val="28"/>
                              </w:rPr>
                              <w:t xml:space="preserve"> is a pictorial representation of part-part-whole relationships and shows that within a part-whole relationship, smaller numbers (the parts) make up larger numbers (the whole). </w:t>
                            </w:r>
                          </w:p>
                          <w:p w:rsidR="00944A0B" w:rsidRDefault="00944A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pt;margin-top:6.6pt;width:340.5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" stroked="f">
                <v:textbox>
                  <w:txbxContent>
                    <w:p w:rsidR="00944A0B" w:rsidRDefault="00944A0B" w:rsidP="00944A0B">
                      <w:pPr>
                        <w:rPr>
                          <w:color w:val="221F1F"/>
                          <w:sz w:val="28"/>
                          <w:szCs w:val="28"/>
                        </w:rPr>
                      </w:pPr>
                      <w:r w:rsidRPr="00B0215A">
                        <w:rPr>
                          <w:color w:val="221F1F"/>
                          <w:sz w:val="28"/>
                          <w:szCs w:val="28"/>
                        </w:rPr>
                        <w:t xml:space="preserve">The </w:t>
                      </w:r>
                      <w:r w:rsidRPr="00B0215A">
                        <w:rPr>
                          <w:b/>
                          <w:color w:val="221F1F"/>
                          <w:sz w:val="28"/>
                          <w:szCs w:val="28"/>
                        </w:rPr>
                        <w:t>number bond</w:t>
                      </w:r>
                      <w:r w:rsidRPr="00B0215A">
                        <w:rPr>
                          <w:color w:val="221F1F"/>
                          <w:sz w:val="28"/>
                          <w:szCs w:val="28"/>
                        </w:rPr>
                        <w:t xml:space="preserve"> is a pictorial representation of part-part-whole relationships and shows that within a part-whole relationship, smaller numbers (the parts) make up larger numbers (the whole). </w:t>
                      </w:r>
                    </w:p>
                    <w:p w:rsidR="00944A0B" w:rsidRDefault="00944A0B"/>
                  </w:txbxContent>
                </v:textbox>
              </v:shape>
            </w:pict>
          </mc:Fallback>
        </mc:AlternateContent>
      </w:r>
    </w:p>
    <w:p w:rsidR="00F44761" w:rsidRDefault="00F44761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C822ED" w:rsidRDefault="00C822ED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D0CF0E5" wp14:editId="74826F42">
            <wp:simplePos x="0" y="0"/>
            <wp:positionH relativeFrom="column">
              <wp:posOffset>1981200</wp:posOffset>
            </wp:positionH>
            <wp:positionV relativeFrom="paragraph">
              <wp:posOffset>368300</wp:posOffset>
            </wp:positionV>
            <wp:extent cx="2162175" cy="25527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2C0" w:rsidRDefault="00A378CC" w:rsidP="00854428">
      <w:pPr>
        <w:tabs>
          <w:tab w:val="right" w:pos="10080"/>
        </w:tabs>
        <w:ind w:left="-720" w:right="-720"/>
        <w:rPr>
          <w:sz w:val="32"/>
          <w:szCs w:val="32"/>
        </w:rPr>
      </w:pPr>
      <w:r w:rsidRPr="00A378CC">
        <w:rPr>
          <w:b/>
          <w:noProof/>
          <w:color w:val="211E1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C5C73A" wp14:editId="3678D7A2">
                <wp:simplePos x="0" y="0"/>
                <wp:positionH relativeFrom="column">
                  <wp:posOffset>9115425</wp:posOffset>
                </wp:positionH>
                <wp:positionV relativeFrom="paragraph">
                  <wp:posOffset>2105025</wp:posOffset>
                </wp:positionV>
                <wp:extent cx="1259840" cy="2505075"/>
                <wp:effectExtent l="0" t="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CC" w:rsidRPr="00A378CC" w:rsidRDefault="00A378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78CC">
                              <w:rPr>
                                <w:color w:val="211E1E"/>
                                <w:sz w:val="28"/>
                                <w:szCs w:val="28"/>
                              </w:rPr>
                              <w:t>5 when modeling</w:t>
                            </w:r>
                            <w:r>
                              <w:rPr>
                                <w:color w:val="211E1E"/>
                              </w:rPr>
                              <w:t xml:space="preserve"> algorithms and as a support for mental math with very large whole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17.75pt;margin-top:165.75pt;width:99.2pt;height:19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">
                <v:textbox>
                  <w:txbxContent>
                    <w:p w:rsidR="00A378CC" w:rsidRPr="00A378CC" w:rsidRDefault="00A378CC">
                      <w:pPr>
                        <w:rPr>
                          <w:sz w:val="28"/>
                          <w:szCs w:val="28"/>
                        </w:rPr>
                      </w:pPr>
                      <w:r w:rsidRPr="00A378CC">
                        <w:rPr>
                          <w:color w:val="211E1E"/>
                          <w:sz w:val="28"/>
                          <w:szCs w:val="28"/>
                        </w:rPr>
                        <w:t>5 when modeling</w:t>
                      </w:r>
                      <w:r>
                        <w:rPr>
                          <w:color w:val="211E1E"/>
                        </w:rPr>
                        <w:t xml:space="preserve"> algorithms and as a support for mental math with very large whole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0A22C0" w:rsidRPr="000A22C0" w:rsidRDefault="000A22C0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0A22C0" w:rsidRPr="000A22C0" w:rsidRDefault="00854428" w:rsidP="00854428">
      <w:pPr>
        <w:tabs>
          <w:tab w:val="right" w:pos="10080"/>
        </w:tabs>
        <w:ind w:left="-720" w:right="-720"/>
        <w:rPr>
          <w:sz w:val="32"/>
          <w:szCs w:val="32"/>
        </w:rPr>
      </w:pPr>
      <w:r w:rsidRPr="00C85A1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F53A57" wp14:editId="5ECC094D">
                <wp:simplePos x="0" y="0"/>
                <wp:positionH relativeFrom="column">
                  <wp:posOffset>-457200</wp:posOffset>
                </wp:positionH>
                <wp:positionV relativeFrom="paragraph">
                  <wp:posOffset>137795</wp:posOffset>
                </wp:positionV>
                <wp:extent cx="4238625" cy="154305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A16" w:rsidRPr="00C85A16" w:rsidRDefault="00C85A16" w:rsidP="00C85A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5A16">
                              <w:rPr>
                                <w:b/>
                                <w:color w:val="211E1E"/>
                                <w:sz w:val="32"/>
                                <w:szCs w:val="32"/>
                              </w:rPr>
                              <w:t>Number disks</w:t>
                            </w:r>
                            <w:r w:rsidRPr="00C85A16">
                              <w:rPr>
                                <w:color w:val="211E1E"/>
                                <w:sz w:val="32"/>
                                <w:szCs w:val="32"/>
                              </w:rPr>
                              <w:t xml:space="preserve"> are units used to further develop place value understanding. Number disks are used by students when modeling algorithms and as a support for mental math with very large whole numbers</w:t>
                            </w:r>
                            <w:r w:rsidR="00854428">
                              <w:rPr>
                                <w:color w:val="211E1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C85A16" w:rsidRDefault="00C85A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6pt;margin-top:10.85pt;width:333.75pt;height:1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" stroked="f">
                <v:textbox>
                  <w:txbxContent>
                    <w:p w:rsidR="00C85A16" w:rsidRPr="00C85A16" w:rsidRDefault="00C85A16" w:rsidP="00C85A16">
                      <w:pPr>
                        <w:rPr>
                          <w:sz w:val="32"/>
                          <w:szCs w:val="32"/>
                        </w:rPr>
                      </w:pPr>
                      <w:r w:rsidRPr="00C85A16">
                        <w:rPr>
                          <w:b/>
                          <w:color w:val="211E1E"/>
                          <w:sz w:val="32"/>
                          <w:szCs w:val="32"/>
                        </w:rPr>
                        <w:t>Number disks</w:t>
                      </w:r>
                      <w:r w:rsidRPr="00C85A16">
                        <w:rPr>
                          <w:color w:val="211E1E"/>
                          <w:sz w:val="32"/>
                          <w:szCs w:val="32"/>
                        </w:rPr>
                        <w:t xml:space="preserve"> are units used to further develop place value understanding. Number disks are used by students when modeling algorithms and as a support for mental math with very large whole numbers</w:t>
                      </w:r>
                      <w:r w:rsidR="00854428">
                        <w:rPr>
                          <w:color w:val="211E1E"/>
                          <w:sz w:val="32"/>
                          <w:szCs w:val="32"/>
                        </w:rPr>
                        <w:t>.</w:t>
                      </w:r>
                    </w:p>
                    <w:p w:rsidR="00C85A16" w:rsidRDefault="00C85A16"/>
                  </w:txbxContent>
                </v:textbox>
              </v:shape>
            </w:pict>
          </mc:Fallback>
        </mc:AlternateContent>
      </w:r>
    </w:p>
    <w:p w:rsidR="000A22C0" w:rsidRPr="000A22C0" w:rsidRDefault="000A22C0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0A22C0" w:rsidRPr="000A22C0" w:rsidRDefault="000A22C0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0A22C0" w:rsidRDefault="000A22C0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C74896" w:rsidRDefault="00854428" w:rsidP="00854428">
      <w:pPr>
        <w:tabs>
          <w:tab w:val="right" w:pos="10080"/>
        </w:tabs>
        <w:ind w:left="-720" w:right="-72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C3C94F9" wp14:editId="5B2BE168">
            <wp:simplePos x="0" y="0"/>
            <wp:positionH relativeFrom="column">
              <wp:posOffset>-1171575</wp:posOffset>
            </wp:positionH>
            <wp:positionV relativeFrom="paragraph">
              <wp:posOffset>-323850</wp:posOffset>
            </wp:positionV>
            <wp:extent cx="3228975" cy="14478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25641" r="68799" b="48205"/>
                    <a:stretch/>
                  </pic:blipFill>
                  <pic:spPr bwMode="auto">
                    <a:xfrm>
                      <a:off x="0" y="0"/>
                      <a:ext cx="32289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A1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07AF7" wp14:editId="2ECA26BB">
                <wp:simplePos x="0" y="0"/>
                <wp:positionH relativeFrom="column">
                  <wp:posOffset>2276475</wp:posOffset>
                </wp:positionH>
                <wp:positionV relativeFrom="paragraph">
                  <wp:posOffset>0</wp:posOffset>
                </wp:positionV>
                <wp:extent cx="4143375" cy="1019175"/>
                <wp:effectExtent l="0" t="0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A16" w:rsidRPr="00C85A16" w:rsidRDefault="00C85A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5A16">
                              <w:rPr>
                                <w:color w:val="211E1E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C85A16">
                              <w:rPr>
                                <w:b/>
                                <w:color w:val="211E1E"/>
                                <w:sz w:val="28"/>
                                <w:szCs w:val="28"/>
                              </w:rPr>
                              <w:t>ten-frame</w:t>
                            </w:r>
                            <w:r w:rsidRPr="00C85A16">
                              <w:rPr>
                                <w:color w:val="211E1E"/>
                                <w:sz w:val="28"/>
                                <w:szCs w:val="28"/>
                              </w:rPr>
                              <w:t xml:space="preserve"> is a 2 by 5 grid (array) used to develop an understanding of concepts such as 5-patterns, combinations to 10, and adding and subtracting within 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9.25pt;margin-top:0;width:326.25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" stroked="f">
                <v:textbox>
                  <w:txbxContent>
                    <w:p w:rsidR="00C85A16" w:rsidRPr="00C85A16" w:rsidRDefault="00C85A16">
                      <w:pPr>
                        <w:rPr>
                          <w:sz w:val="28"/>
                          <w:szCs w:val="28"/>
                        </w:rPr>
                      </w:pPr>
                      <w:r w:rsidRPr="00C85A16">
                        <w:rPr>
                          <w:color w:val="211E1E"/>
                          <w:sz w:val="28"/>
                          <w:szCs w:val="28"/>
                        </w:rPr>
                        <w:t xml:space="preserve">A </w:t>
                      </w:r>
                      <w:r w:rsidRPr="00C85A16">
                        <w:rPr>
                          <w:b/>
                          <w:color w:val="211E1E"/>
                          <w:sz w:val="28"/>
                          <w:szCs w:val="28"/>
                        </w:rPr>
                        <w:t>ten-frame</w:t>
                      </w:r>
                      <w:r w:rsidRPr="00C85A16">
                        <w:rPr>
                          <w:color w:val="211E1E"/>
                          <w:sz w:val="28"/>
                          <w:szCs w:val="28"/>
                        </w:rPr>
                        <w:t xml:space="preserve"> is a 2 by 5 grid (array) used to develop an understanding of concepts such as 5-patterns, combinations to 10, and adding and subtracting within 20.</w:t>
                      </w:r>
                    </w:p>
                  </w:txbxContent>
                </v:textbox>
              </v:shape>
            </w:pict>
          </mc:Fallback>
        </mc:AlternateContent>
      </w:r>
    </w:p>
    <w:p w:rsidR="00C74896" w:rsidRPr="000A22C0" w:rsidRDefault="00C74896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4DC3502" wp14:editId="5EEA3E5A">
            <wp:simplePos x="0" y="0"/>
            <wp:positionH relativeFrom="column">
              <wp:posOffset>3552825</wp:posOffset>
            </wp:positionH>
            <wp:positionV relativeFrom="paragraph">
              <wp:posOffset>52705</wp:posOffset>
            </wp:positionV>
            <wp:extent cx="2381250" cy="1681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89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636BE" wp14:editId="49BED823">
                <wp:simplePos x="0" y="0"/>
                <wp:positionH relativeFrom="column">
                  <wp:posOffset>-438150</wp:posOffset>
                </wp:positionH>
                <wp:positionV relativeFrom="paragraph">
                  <wp:posOffset>325120</wp:posOffset>
                </wp:positionV>
                <wp:extent cx="3676650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896" w:rsidRPr="00C74896" w:rsidRDefault="00C7489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4896">
                              <w:rPr>
                                <w:color w:val="211E1E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74896">
                              <w:rPr>
                                <w:b/>
                                <w:color w:val="211E1E"/>
                                <w:sz w:val="28"/>
                                <w:szCs w:val="28"/>
                              </w:rPr>
                              <w:t>place value chart</w:t>
                            </w:r>
                            <w:r w:rsidRPr="00C74896">
                              <w:rPr>
                                <w:color w:val="211E1E"/>
                                <w:sz w:val="28"/>
                                <w:szCs w:val="28"/>
                              </w:rPr>
                              <w:t xml:space="preserve"> is a g</w:t>
                            </w:r>
                            <w:r w:rsidR="00123E7D">
                              <w:rPr>
                                <w:color w:val="211E1E"/>
                                <w:sz w:val="28"/>
                                <w:szCs w:val="28"/>
                              </w:rPr>
                              <w:t xml:space="preserve">raphic organizer that students </w:t>
                            </w:r>
                            <w:r w:rsidRPr="00C74896">
                              <w:rPr>
                                <w:color w:val="211E1E"/>
                                <w:sz w:val="28"/>
                                <w:szCs w:val="28"/>
                              </w:rPr>
                              <w:t>use to see the coherence of place value and operations between different units.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4.5pt;margin-top:25.6pt;width:289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" stroked="f">
                <v:textbox style="mso-fit-shape-to-text:t">
                  <w:txbxContent>
                    <w:p w:rsidR="00C74896" w:rsidRPr="00C74896" w:rsidRDefault="00C748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74896">
                        <w:rPr>
                          <w:color w:val="211E1E"/>
                          <w:sz w:val="28"/>
                          <w:szCs w:val="28"/>
                        </w:rPr>
                        <w:t xml:space="preserve">The </w:t>
                      </w:r>
                      <w:r w:rsidRPr="00C74896">
                        <w:rPr>
                          <w:b/>
                          <w:color w:val="211E1E"/>
                          <w:sz w:val="28"/>
                          <w:szCs w:val="28"/>
                        </w:rPr>
                        <w:t>place value chart</w:t>
                      </w:r>
                      <w:r w:rsidRPr="00C74896">
                        <w:rPr>
                          <w:color w:val="211E1E"/>
                          <w:sz w:val="28"/>
                          <w:szCs w:val="28"/>
                        </w:rPr>
                        <w:t xml:space="preserve"> is a g</w:t>
                      </w:r>
                      <w:r w:rsidR="00123E7D">
                        <w:rPr>
                          <w:color w:val="211E1E"/>
                          <w:sz w:val="28"/>
                          <w:szCs w:val="28"/>
                        </w:rPr>
                        <w:t xml:space="preserve">raphic organizer that students </w:t>
                      </w:r>
                      <w:r w:rsidRPr="00C74896">
                        <w:rPr>
                          <w:color w:val="211E1E"/>
                          <w:sz w:val="28"/>
                          <w:szCs w:val="28"/>
                        </w:rPr>
                        <w:t>use to see the coherence of place value and operations between different units.</w:t>
                      </w:r>
                    </w:p>
                  </w:txbxContent>
                </v:textbox>
              </v:shape>
            </w:pict>
          </mc:Fallback>
        </mc:AlternateContent>
      </w: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noProof/>
          <w:sz w:val="32"/>
          <w:szCs w:val="32"/>
        </w:rPr>
      </w:pPr>
    </w:p>
    <w:p w:rsidR="000A22C0" w:rsidRDefault="000A22C0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854428" w:rsidRDefault="00854428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DD1EC7" w:rsidRDefault="00854428" w:rsidP="00854428">
      <w:pPr>
        <w:tabs>
          <w:tab w:val="right" w:pos="10080"/>
        </w:tabs>
        <w:ind w:left="-720" w:right="-720"/>
        <w:rPr>
          <w:sz w:val="32"/>
          <w:szCs w:val="32"/>
        </w:rPr>
      </w:pPr>
      <w:r w:rsidRPr="00E830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A9A84" wp14:editId="14B65AC6">
                <wp:simplePos x="0" y="0"/>
                <wp:positionH relativeFrom="column">
                  <wp:posOffset>2552700</wp:posOffset>
                </wp:positionH>
                <wp:positionV relativeFrom="paragraph">
                  <wp:posOffset>73660</wp:posOffset>
                </wp:positionV>
                <wp:extent cx="3810000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068" w:rsidRPr="00E83068" w:rsidRDefault="00E830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3068">
                              <w:rPr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Pr="00E83068">
                              <w:rPr>
                                <w:b/>
                                <w:sz w:val="28"/>
                                <w:szCs w:val="28"/>
                              </w:rPr>
                              <w:t>analog clock</w:t>
                            </w:r>
                            <w:r w:rsidRPr="00E83068">
                              <w:rPr>
                                <w:sz w:val="28"/>
                                <w:szCs w:val="28"/>
                              </w:rPr>
                              <w:t xml:space="preserve"> is a clock that is not digital.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1pt;margin-top:5.8pt;width:300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" stroked="f">
                <v:textbox style="mso-fit-shape-to-text:t">
                  <w:txbxContent>
                    <w:p w:rsidR="00E83068" w:rsidRPr="00E83068" w:rsidRDefault="00E83068">
                      <w:pPr>
                        <w:rPr>
                          <w:sz w:val="28"/>
                          <w:szCs w:val="28"/>
                        </w:rPr>
                      </w:pPr>
                      <w:r w:rsidRPr="00E83068">
                        <w:rPr>
                          <w:sz w:val="28"/>
                          <w:szCs w:val="28"/>
                        </w:rPr>
                        <w:t xml:space="preserve">An </w:t>
                      </w:r>
                      <w:r w:rsidRPr="00E83068">
                        <w:rPr>
                          <w:b/>
                          <w:sz w:val="28"/>
                          <w:szCs w:val="28"/>
                        </w:rPr>
                        <w:t>analog clock</w:t>
                      </w:r>
                      <w:r w:rsidRPr="00E83068">
                        <w:rPr>
                          <w:sz w:val="28"/>
                          <w:szCs w:val="28"/>
                        </w:rPr>
                        <w:t xml:space="preserve"> is a clock that is not digital. </w:t>
                      </w:r>
                    </w:p>
                  </w:txbxContent>
                </v:textbox>
              </v:shape>
            </w:pict>
          </mc:Fallback>
        </mc:AlternateContent>
      </w:r>
      <w:r w:rsidR="00E83068" w:rsidRPr="00E830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54D3B1" wp14:editId="524A1DEB">
                <wp:simplePos x="0" y="0"/>
                <wp:positionH relativeFrom="column">
                  <wp:posOffset>20955</wp:posOffset>
                </wp:positionH>
                <wp:positionV relativeFrom="paragraph">
                  <wp:posOffset>76200</wp:posOffset>
                </wp:positionV>
                <wp:extent cx="2374265" cy="1403985"/>
                <wp:effectExtent l="0" t="0" r="22860" b="247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068" w:rsidRDefault="00E830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211EA" wp14:editId="436610CE">
                                  <wp:extent cx="2162810" cy="2180909"/>
                                  <wp:effectExtent l="0" t="0" r="889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18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.65pt;margin-top:6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">
                <v:textbox style="mso-fit-shape-to-text:t">
                  <w:txbxContent>
                    <w:p w:rsidR="00E83068" w:rsidRDefault="00E83068">
                      <w:r>
                        <w:rPr>
                          <w:noProof/>
                        </w:rPr>
                        <w:drawing>
                          <wp:inline distT="0" distB="0" distL="0" distR="0" wp14:anchorId="4DB211EA" wp14:editId="436610CE">
                            <wp:extent cx="2162810" cy="2180909"/>
                            <wp:effectExtent l="0" t="0" r="889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180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22C0" w:rsidRDefault="000A22C0" w:rsidP="00854428">
      <w:pPr>
        <w:tabs>
          <w:tab w:val="right" w:pos="10080"/>
        </w:tabs>
        <w:ind w:left="-720" w:right="-720"/>
        <w:rPr>
          <w:sz w:val="32"/>
          <w:szCs w:val="32"/>
        </w:rPr>
      </w:pPr>
    </w:p>
    <w:p w:rsidR="00E83068" w:rsidRPr="00E83068" w:rsidRDefault="00854428" w:rsidP="00854428">
      <w:pPr>
        <w:tabs>
          <w:tab w:val="left" w:pos="2205"/>
          <w:tab w:val="right" w:pos="10080"/>
        </w:tabs>
        <w:ind w:left="-720" w:right="-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62E15F9" wp14:editId="310DB485">
            <wp:simplePos x="0" y="0"/>
            <wp:positionH relativeFrom="column">
              <wp:posOffset>4182745</wp:posOffset>
            </wp:positionH>
            <wp:positionV relativeFrom="paragraph">
              <wp:posOffset>1735455</wp:posOffset>
            </wp:positionV>
            <wp:extent cx="1627505" cy="2590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AA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4D8300" wp14:editId="4EA76081">
                <wp:simplePos x="0" y="0"/>
                <wp:positionH relativeFrom="column">
                  <wp:posOffset>-609600</wp:posOffset>
                </wp:positionH>
                <wp:positionV relativeFrom="paragraph">
                  <wp:posOffset>3154680</wp:posOffset>
                </wp:positionV>
                <wp:extent cx="4895850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AA9" w:rsidRDefault="000F1AA9">
                            <w:r w:rsidRPr="000F1AA9">
                              <w:rPr>
                                <w:b/>
                                <w:sz w:val="28"/>
                                <w:szCs w:val="28"/>
                              </w:rPr>
                              <w:t>Capacity</w:t>
                            </w:r>
                            <w:r w:rsidRPr="000F1AA9">
                              <w:rPr>
                                <w:sz w:val="28"/>
                                <w:szCs w:val="28"/>
                              </w:rPr>
                              <w:t xml:space="preserve"> is the amount of liquid a particular container can hold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8pt;margin-top:248.4pt;width:385.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" stroked="f">
                <v:textbox style="mso-fit-shape-to-text:t">
                  <w:txbxContent>
                    <w:p w:rsidR="000F1AA9" w:rsidRDefault="000F1AA9">
                      <w:r w:rsidRPr="000F1AA9">
                        <w:rPr>
                          <w:b/>
                          <w:sz w:val="28"/>
                          <w:szCs w:val="28"/>
                        </w:rPr>
                        <w:t>Capacity</w:t>
                      </w:r>
                      <w:r w:rsidRPr="000F1AA9">
                        <w:rPr>
                          <w:sz w:val="28"/>
                          <w:szCs w:val="28"/>
                        </w:rPr>
                        <w:t xml:space="preserve"> is the amount of liquid a particular container can hold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3068" w:rsidRPr="00E83068" w:rsidSect="00854428">
      <w:footerReference w:type="default" r:id="rId17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A4" w:rsidRDefault="00E763A4" w:rsidP="00A378CC">
      <w:pPr>
        <w:spacing w:after="0" w:line="240" w:lineRule="auto"/>
      </w:pPr>
      <w:r>
        <w:separator/>
      </w:r>
    </w:p>
  </w:endnote>
  <w:endnote w:type="continuationSeparator" w:id="0">
    <w:p w:rsidR="00E763A4" w:rsidRDefault="00E763A4" w:rsidP="00A37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A9" w:rsidRDefault="000F1AA9">
    <w:pPr>
      <w:pStyle w:val="Footer"/>
    </w:pPr>
  </w:p>
  <w:p w:rsidR="000F1AA9" w:rsidRDefault="000F1AA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A4" w:rsidRDefault="00E763A4" w:rsidP="00A378CC">
      <w:pPr>
        <w:spacing w:after="0" w:line="240" w:lineRule="auto"/>
      </w:pPr>
      <w:r>
        <w:separator/>
      </w:r>
    </w:p>
  </w:footnote>
  <w:footnote w:type="continuationSeparator" w:id="0">
    <w:p w:rsidR="00E763A4" w:rsidRDefault="00E763A4" w:rsidP="00A37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6A"/>
    <w:rsid w:val="00015C55"/>
    <w:rsid w:val="000A22C0"/>
    <w:rsid w:val="000F1AA9"/>
    <w:rsid w:val="00123E7D"/>
    <w:rsid w:val="001E3B0D"/>
    <w:rsid w:val="0033756A"/>
    <w:rsid w:val="00516ACA"/>
    <w:rsid w:val="00572A3E"/>
    <w:rsid w:val="00854428"/>
    <w:rsid w:val="00944A0B"/>
    <w:rsid w:val="00A378CC"/>
    <w:rsid w:val="00C74896"/>
    <w:rsid w:val="00C822ED"/>
    <w:rsid w:val="00C85A16"/>
    <w:rsid w:val="00DD1EC7"/>
    <w:rsid w:val="00E763A4"/>
    <w:rsid w:val="00E83068"/>
    <w:rsid w:val="00F4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8CC"/>
  </w:style>
  <w:style w:type="paragraph" w:styleId="Footer">
    <w:name w:val="footer"/>
    <w:basedOn w:val="Normal"/>
    <w:link w:val="FooterChar"/>
    <w:uiPriority w:val="99"/>
    <w:unhideWhenUsed/>
    <w:rsid w:val="00A3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8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8CC"/>
  </w:style>
  <w:style w:type="paragraph" w:styleId="Footer">
    <w:name w:val="footer"/>
    <w:basedOn w:val="Normal"/>
    <w:link w:val="FooterChar"/>
    <w:uiPriority w:val="99"/>
    <w:unhideWhenUsed/>
    <w:rsid w:val="00A3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0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90C1A-7ACA-4625-A312-B0257E24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Forcinito, Anthony</dc:creator>
  <cp:lastModifiedBy>Forcinito, Anthony</cp:lastModifiedBy>
  <cp:revision>2</cp:revision>
  <dcterms:created xsi:type="dcterms:W3CDTF">2015-12-07T20:12:00Z</dcterms:created>
  <dcterms:modified xsi:type="dcterms:W3CDTF">2015-12-07T20:12:00Z</dcterms:modified>
</cp:coreProperties>
</file>